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32AB" w14:textId="77777777" w:rsidR="007D3264" w:rsidRDefault="007D3264" w:rsidP="007D32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0CE9B3E" w14:textId="77777777" w:rsidR="007D3264" w:rsidRPr="00180853" w:rsidRDefault="007D3264" w:rsidP="007D3264">
      <w:pPr>
        <w:spacing w:after="0"/>
        <w:rPr>
          <w:rFonts w:ascii="Times New Roman" w:hAnsi="Times New Roman"/>
          <w:sz w:val="24"/>
          <w:szCs w:val="24"/>
        </w:rPr>
      </w:pPr>
    </w:p>
    <w:p w14:paraId="712677DB" w14:textId="5F28F2AC" w:rsidR="007D3264" w:rsidRPr="00180853" w:rsidRDefault="007D3264" w:rsidP="007D3264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119-01/21-01/</w:t>
      </w:r>
      <w:r w:rsidR="00122074">
        <w:rPr>
          <w:rFonts w:ascii="Times New Roman" w:hAnsi="Times New Roman"/>
          <w:sz w:val="24"/>
          <w:szCs w:val="24"/>
        </w:rPr>
        <w:t>63</w:t>
      </w:r>
    </w:p>
    <w:p w14:paraId="6BD100B2" w14:textId="40F2A5BF" w:rsidR="007D3264" w:rsidRPr="00180853" w:rsidRDefault="007D3264" w:rsidP="007D3264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2182/01-02/1-21-</w:t>
      </w:r>
      <w:r w:rsidR="00122074">
        <w:rPr>
          <w:rFonts w:ascii="Times New Roman" w:hAnsi="Times New Roman"/>
          <w:sz w:val="24"/>
          <w:szCs w:val="24"/>
        </w:rPr>
        <w:t>2</w:t>
      </w:r>
    </w:p>
    <w:p w14:paraId="4C149B7C" w14:textId="440F130D" w:rsidR="007D3264" w:rsidRDefault="007D3264" w:rsidP="007D3264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 xml:space="preserve">Šibenik, </w:t>
      </w:r>
      <w:r w:rsidR="00122074">
        <w:rPr>
          <w:rFonts w:ascii="Times New Roman" w:hAnsi="Times New Roman"/>
          <w:sz w:val="24"/>
          <w:szCs w:val="24"/>
        </w:rPr>
        <w:t>14. prosinca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0853">
        <w:rPr>
          <w:rFonts w:ascii="Times New Roman" w:hAnsi="Times New Roman"/>
          <w:sz w:val="24"/>
          <w:szCs w:val="24"/>
        </w:rPr>
        <w:t>2021.</w:t>
      </w:r>
    </w:p>
    <w:p w14:paraId="0335C437" w14:textId="40B51E43" w:rsidR="00180853" w:rsidRDefault="00180853" w:rsidP="00180853">
      <w:pPr>
        <w:spacing w:after="0"/>
        <w:rPr>
          <w:rFonts w:ascii="Times New Roman" w:hAnsi="Times New Roman"/>
          <w:sz w:val="24"/>
          <w:szCs w:val="24"/>
        </w:rPr>
      </w:pPr>
    </w:p>
    <w:p w14:paraId="7F56D797" w14:textId="0D4C5C23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 temelju članka 15. stavka 2. Zakona o sprječavanju sukoba interesa („Narodne novine“, broj 26/11, 12/12, 126/12, 48/13, 57/15 i 98/19), članka 37. Statuta Grada Šibenika („Službeni glasnik Grada Šibenika“, broj 2/21) Gradsko vijeće Grada Šibenika na </w:t>
      </w:r>
      <w:r w:rsidR="00122074">
        <w:rPr>
          <w:rFonts w:ascii="Times New Roman" w:hAnsi="Times New Roman"/>
          <w:sz w:val="24"/>
          <w:szCs w:val="24"/>
        </w:rPr>
        <w:t>5.</w:t>
      </w:r>
      <w:r w:rsidR="006018A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sjednici održanoj </w:t>
      </w:r>
      <w:r w:rsidR="006018A2">
        <w:rPr>
          <w:rFonts w:ascii="Times New Roman" w:hAnsi="Times New Roman"/>
          <w:sz w:val="24"/>
          <w:szCs w:val="24"/>
        </w:rPr>
        <w:t xml:space="preserve"> </w:t>
      </w:r>
      <w:r w:rsidR="00122074">
        <w:rPr>
          <w:rFonts w:ascii="Times New Roman" w:hAnsi="Times New Roman"/>
          <w:sz w:val="24"/>
          <w:szCs w:val="24"/>
        </w:rPr>
        <w:t>14. prosinca</w:t>
      </w:r>
      <w:r w:rsidR="006018A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2021. godine, donosi</w:t>
      </w:r>
    </w:p>
    <w:p w14:paraId="3A290E01" w14:textId="540B1B26" w:rsidR="00180853" w:rsidRDefault="00180853" w:rsidP="00180853">
      <w:pPr>
        <w:spacing w:after="0"/>
        <w:rPr>
          <w:rFonts w:ascii="Times New Roman" w:hAnsi="Times New Roman"/>
          <w:sz w:val="24"/>
          <w:szCs w:val="24"/>
        </w:rPr>
      </w:pPr>
    </w:p>
    <w:p w14:paraId="491D5207" w14:textId="6FC6D9C8" w:rsidR="00180853" w:rsidRP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ODLUKU</w:t>
      </w:r>
    </w:p>
    <w:p w14:paraId="530505A5" w14:textId="2DC3FF74" w:rsid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 xml:space="preserve">o prijedlogu Uprave trgovačkog društva </w:t>
      </w:r>
      <w:r w:rsidR="006018A2">
        <w:rPr>
          <w:rFonts w:ascii="Times New Roman" w:hAnsi="Times New Roman"/>
          <w:b/>
          <w:bCs/>
          <w:sz w:val="24"/>
          <w:szCs w:val="24"/>
        </w:rPr>
        <w:t xml:space="preserve">Gradski parking </w:t>
      </w:r>
      <w:r w:rsidRPr="00180853">
        <w:rPr>
          <w:rFonts w:ascii="Times New Roman" w:hAnsi="Times New Roman"/>
          <w:b/>
          <w:bCs/>
          <w:sz w:val="24"/>
          <w:szCs w:val="24"/>
        </w:rPr>
        <w:t>d.o.o. Šibenik</w:t>
      </w:r>
    </w:p>
    <w:p w14:paraId="28A18837" w14:textId="57F36A2B" w:rsidR="00180853" w:rsidRDefault="00180853" w:rsidP="0018085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03CC957" w14:textId="72BE33C0" w:rsid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</w:t>
      </w:r>
    </w:p>
    <w:p w14:paraId="05D440BE" w14:textId="3B83675B" w:rsidR="00180853" w:rsidRDefault="00180853" w:rsidP="0018085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 se Skupštini trgovačkog društva </w:t>
      </w:r>
      <w:r w:rsidR="006018A2">
        <w:rPr>
          <w:rFonts w:ascii="Times New Roman" w:hAnsi="Times New Roman"/>
          <w:sz w:val="24"/>
          <w:szCs w:val="24"/>
        </w:rPr>
        <w:t>Gradski parking</w:t>
      </w:r>
      <w:r>
        <w:rPr>
          <w:rFonts w:ascii="Times New Roman" w:hAnsi="Times New Roman"/>
          <w:sz w:val="24"/>
          <w:szCs w:val="24"/>
        </w:rPr>
        <w:t xml:space="preserve"> d.o.o. Šibenik da se u Upravu imenuje</w:t>
      </w:r>
      <w:r w:rsidR="00BB08D5">
        <w:rPr>
          <w:rFonts w:ascii="Times New Roman" w:hAnsi="Times New Roman"/>
          <w:sz w:val="24"/>
          <w:szCs w:val="24"/>
        </w:rPr>
        <w:t xml:space="preserve"> </w:t>
      </w:r>
      <w:r w:rsidR="006018A2">
        <w:rPr>
          <w:rFonts w:ascii="Times New Roman" w:hAnsi="Times New Roman"/>
          <w:sz w:val="24"/>
          <w:szCs w:val="24"/>
        </w:rPr>
        <w:t>Goran Bulat</w:t>
      </w:r>
      <w:r w:rsidR="00BB08D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18A2">
        <w:rPr>
          <w:rFonts w:ascii="Times New Roman" w:hAnsi="Times New Roman"/>
          <w:sz w:val="24"/>
          <w:szCs w:val="24"/>
        </w:rPr>
        <w:t>mag.oec</w:t>
      </w:r>
      <w:proofErr w:type="spellEnd"/>
      <w:r w:rsidR="006018A2">
        <w:rPr>
          <w:rFonts w:ascii="Times New Roman" w:hAnsi="Times New Roman"/>
          <w:sz w:val="24"/>
          <w:szCs w:val="24"/>
        </w:rPr>
        <w:t>.</w:t>
      </w:r>
    </w:p>
    <w:p w14:paraId="009892A6" w14:textId="783E8DE4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D66EC0" w14:textId="476371A0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AD19A" w14:textId="2D60D0B4" w:rsidR="00180853" w:rsidRPr="00180853" w:rsidRDefault="00180853" w:rsidP="001808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80853">
        <w:rPr>
          <w:rFonts w:ascii="Times New Roman" w:hAnsi="Times New Roman"/>
          <w:b/>
          <w:bCs/>
          <w:sz w:val="24"/>
          <w:szCs w:val="24"/>
        </w:rPr>
        <w:t>II.</w:t>
      </w:r>
    </w:p>
    <w:p w14:paraId="7633616E" w14:textId="2F076E21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Ova Odluka stupa na snagu danom donošenja, a objavit će se u „Službenom glasniku Grada Šibenika“.</w:t>
      </w:r>
    </w:p>
    <w:p w14:paraId="25E9E62B" w14:textId="77777777" w:rsidR="00E434BA" w:rsidRPr="00180853" w:rsidRDefault="00E434BA" w:rsidP="00E434BA">
      <w:pPr>
        <w:spacing w:after="0"/>
        <w:rPr>
          <w:rFonts w:ascii="Times New Roman" w:hAnsi="Times New Roman"/>
          <w:sz w:val="24"/>
          <w:szCs w:val="24"/>
        </w:rPr>
      </w:pPr>
    </w:p>
    <w:p w14:paraId="192FC169" w14:textId="77777777" w:rsidR="00E434BA" w:rsidRPr="00180853" w:rsidRDefault="00E434BA" w:rsidP="00E434BA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KLASA:</w:t>
      </w:r>
      <w:r>
        <w:rPr>
          <w:rFonts w:ascii="Times New Roman" w:hAnsi="Times New Roman"/>
          <w:sz w:val="24"/>
          <w:szCs w:val="24"/>
        </w:rPr>
        <w:t xml:space="preserve"> 119-01/21-01/63</w:t>
      </w:r>
    </w:p>
    <w:p w14:paraId="581B9F0D" w14:textId="77777777" w:rsidR="00E434BA" w:rsidRPr="00180853" w:rsidRDefault="00E434BA" w:rsidP="00E434BA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2182/01-02/1-21-2</w:t>
      </w:r>
    </w:p>
    <w:p w14:paraId="36B1A19F" w14:textId="77777777" w:rsidR="00E434BA" w:rsidRDefault="00E434BA" w:rsidP="00E434BA">
      <w:pPr>
        <w:spacing w:after="0"/>
        <w:rPr>
          <w:rFonts w:ascii="Times New Roman" w:hAnsi="Times New Roman"/>
          <w:sz w:val="24"/>
          <w:szCs w:val="24"/>
        </w:rPr>
      </w:pPr>
      <w:r w:rsidRPr="00180853">
        <w:rPr>
          <w:rFonts w:ascii="Times New Roman" w:hAnsi="Times New Roman"/>
          <w:sz w:val="24"/>
          <w:szCs w:val="24"/>
        </w:rPr>
        <w:t xml:space="preserve">Šibenik, </w:t>
      </w:r>
      <w:r>
        <w:rPr>
          <w:rFonts w:ascii="Times New Roman" w:hAnsi="Times New Roman"/>
          <w:sz w:val="24"/>
          <w:szCs w:val="24"/>
        </w:rPr>
        <w:t xml:space="preserve">14. prosinca  </w:t>
      </w:r>
      <w:r w:rsidRPr="00180853">
        <w:rPr>
          <w:rFonts w:ascii="Times New Roman" w:hAnsi="Times New Roman"/>
          <w:sz w:val="24"/>
          <w:szCs w:val="24"/>
        </w:rPr>
        <w:t>2021.</w:t>
      </w:r>
    </w:p>
    <w:p w14:paraId="01E124D9" w14:textId="77777777" w:rsidR="00C439FA" w:rsidRPr="00180853" w:rsidRDefault="00C439FA" w:rsidP="00C439FA">
      <w:pPr>
        <w:spacing w:after="0"/>
        <w:rPr>
          <w:rFonts w:ascii="Times New Roman" w:hAnsi="Times New Roman"/>
          <w:sz w:val="24"/>
          <w:szCs w:val="24"/>
        </w:rPr>
      </w:pPr>
    </w:p>
    <w:p w14:paraId="4B18BF48" w14:textId="7F4DAE05" w:rsidR="00180853" w:rsidRDefault="00C439FA" w:rsidP="00C439F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GRADSKO VIJEĆE GRADA ŠIBENIKA</w:t>
      </w:r>
    </w:p>
    <w:p w14:paraId="2F30300C" w14:textId="66AFFDD8" w:rsidR="00180853" w:rsidRDefault="00180853" w:rsidP="0018085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7B74B2" w14:textId="77777777" w:rsidR="00DA25D3" w:rsidRDefault="00180853" w:rsidP="00DA25D3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</w:t>
      </w:r>
      <w:r w:rsidR="00DA25D3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C99203" w14:textId="2472A7AD" w:rsidR="00180853" w:rsidRDefault="00180853" w:rsidP="00DA25D3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dr.sc. Dragan </w:t>
      </w:r>
      <w:proofErr w:type="spellStart"/>
      <w:r>
        <w:rPr>
          <w:rFonts w:ascii="Times New Roman" w:hAnsi="Times New Roman"/>
          <w:sz w:val="24"/>
          <w:szCs w:val="24"/>
        </w:rPr>
        <w:t>Zlatović</w:t>
      </w:r>
      <w:r w:rsidR="00E434BA">
        <w:rPr>
          <w:rFonts w:ascii="Times New Roman" w:hAnsi="Times New Roman"/>
          <w:sz w:val="24"/>
          <w:szCs w:val="24"/>
        </w:rPr>
        <w:t>,v.r</w:t>
      </w:r>
      <w:proofErr w:type="spellEnd"/>
      <w:r w:rsidR="00E434BA">
        <w:rPr>
          <w:rFonts w:ascii="Times New Roman" w:hAnsi="Times New Roman"/>
          <w:sz w:val="24"/>
          <w:szCs w:val="24"/>
        </w:rPr>
        <w:t>.</w:t>
      </w:r>
    </w:p>
    <w:p w14:paraId="695D7D51" w14:textId="0B6AD812" w:rsidR="00DA25D3" w:rsidRDefault="00DA25D3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1CEFD879" w14:textId="38505AB2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7DB4361A" w14:textId="058C82AD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7A7DEACE" w14:textId="4BA5D75F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3C053314" w14:textId="2E85523F" w:rsidR="00C145E9" w:rsidRDefault="00C145E9" w:rsidP="00C145E9">
      <w:pPr>
        <w:spacing w:after="0"/>
        <w:rPr>
          <w:rFonts w:ascii="Times New Roman" w:hAnsi="Times New Roman"/>
          <w:sz w:val="24"/>
          <w:szCs w:val="24"/>
        </w:rPr>
      </w:pPr>
    </w:p>
    <w:p w14:paraId="021436D0" w14:textId="77777777" w:rsidR="00B82B78" w:rsidRPr="00C145E9" w:rsidRDefault="00B82B78" w:rsidP="00B82B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2B78" w:rsidRPr="00C14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53"/>
    <w:rsid w:val="00122074"/>
    <w:rsid w:val="00180853"/>
    <w:rsid w:val="00192FD5"/>
    <w:rsid w:val="001C6203"/>
    <w:rsid w:val="006018A2"/>
    <w:rsid w:val="00733362"/>
    <w:rsid w:val="007D3264"/>
    <w:rsid w:val="00B82B78"/>
    <w:rsid w:val="00BB08D5"/>
    <w:rsid w:val="00C145E9"/>
    <w:rsid w:val="00C439FA"/>
    <w:rsid w:val="00DA25D3"/>
    <w:rsid w:val="00E434BA"/>
    <w:rsid w:val="00E8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9DC2"/>
  <w15:chartTrackingRefBased/>
  <w15:docId w15:val="{502E5E75-22E5-4BD3-A2B1-DC2F8CB6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11</cp:revision>
  <cp:lastPrinted>2021-12-08T12:14:00Z</cp:lastPrinted>
  <dcterms:created xsi:type="dcterms:W3CDTF">2021-07-27T06:18:00Z</dcterms:created>
  <dcterms:modified xsi:type="dcterms:W3CDTF">2021-12-08T12:15:00Z</dcterms:modified>
</cp:coreProperties>
</file>